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8C42B4" w:rsidRDefault="00754AA1" w:rsidP="007F1ED8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8C42B4" w:rsidRDefault="00754AA1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BOARD MEETING</w:t>
      </w:r>
      <w:r w:rsidR="00667E40" w:rsidRPr="008C42B4">
        <w:rPr>
          <w:b/>
          <w:sz w:val="22"/>
          <w:szCs w:val="22"/>
        </w:rPr>
        <w:t xml:space="preserve"> AGENDA</w:t>
      </w:r>
    </w:p>
    <w:p w14:paraId="386246AE" w14:textId="77777777" w:rsidR="00667E40" w:rsidRPr="008C42B4" w:rsidRDefault="00C47597" w:rsidP="00667E40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Open Meetings Act</w:t>
      </w:r>
    </w:p>
    <w:p w14:paraId="2D3E50C9" w14:textId="4F562FCE" w:rsidR="000463F5" w:rsidRPr="008C42B4" w:rsidRDefault="008D64BC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30</w:t>
      </w:r>
      <w:r w:rsidR="00AC3A0F" w:rsidRPr="00D0569B">
        <w:rPr>
          <w:b/>
          <w:sz w:val="22"/>
          <w:szCs w:val="22"/>
        </w:rPr>
        <w:t xml:space="preserve">, </w:t>
      </w:r>
      <w:r w:rsidR="00754AA1" w:rsidRPr="00D0569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="00736D3F" w:rsidRPr="00D0569B">
        <w:rPr>
          <w:b/>
          <w:sz w:val="22"/>
          <w:szCs w:val="22"/>
        </w:rPr>
        <w:t xml:space="preserve">, </w:t>
      </w:r>
      <w:r w:rsidR="0089328A" w:rsidRPr="00D05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="00195371" w:rsidRPr="00D0569B">
        <w:rPr>
          <w:b/>
          <w:sz w:val="22"/>
          <w:szCs w:val="22"/>
        </w:rPr>
        <w:t>:0</w:t>
      </w:r>
      <w:r w:rsidR="000463F5" w:rsidRPr="00D0569B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a</w:t>
      </w:r>
      <w:r w:rsidR="00F64177" w:rsidRPr="00D0569B">
        <w:rPr>
          <w:b/>
          <w:sz w:val="22"/>
          <w:szCs w:val="22"/>
        </w:rPr>
        <w:t>.m.</w:t>
      </w:r>
    </w:p>
    <w:p w14:paraId="4AAE051D" w14:textId="0F5A920C" w:rsidR="00754AA1" w:rsidRPr="008C42B4" w:rsidRDefault="00A625F5" w:rsidP="00754AA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C42B4">
        <w:rPr>
          <w:b/>
          <w:sz w:val="22"/>
          <w:szCs w:val="22"/>
        </w:rPr>
        <w:t>SICCM Conference Room</w:t>
      </w:r>
    </w:p>
    <w:p w14:paraId="63EC73F8" w14:textId="77777777" w:rsidR="00805AC6" w:rsidRPr="008C42B4" w:rsidRDefault="00805AC6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8C42B4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Call to Order</w:t>
      </w:r>
    </w:p>
    <w:p w14:paraId="3AEB9DC2" w14:textId="77777777" w:rsidR="00754AA1" w:rsidRPr="008C42B4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8C42B4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Roll Call</w:t>
      </w:r>
    </w:p>
    <w:p w14:paraId="23F2ACD9" w14:textId="77777777" w:rsidR="00DD1B5D" w:rsidRPr="008C42B4" w:rsidRDefault="00DD1B5D" w:rsidP="00DD1B5D">
      <w:pPr>
        <w:rPr>
          <w:sz w:val="22"/>
          <w:szCs w:val="22"/>
        </w:rPr>
      </w:pPr>
    </w:p>
    <w:p w14:paraId="10E3A278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Comments from the Public</w:t>
      </w:r>
    </w:p>
    <w:p w14:paraId="07DC91EA" w14:textId="77777777" w:rsidR="007F1055" w:rsidRPr="008C42B4" w:rsidRDefault="007F1055" w:rsidP="007F1055">
      <w:pPr>
        <w:rPr>
          <w:b/>
          <w:sz w:val="22"/>
          <w:szCs w:val="22"/>
        </w:rPr>
      </w:pPr>
    </w:p>
    <w:p w14:paraId="2A56177D" w14:textId="70EAC156" w:rsidR="00C84320" w:rsidRPr="008C42B4" w:rsidRDefault="00DD1B5D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Approval </w:t>
      </w:r>
      <w:r w:rsidR="004002AF">
        <w:rPr>
          <w:b/>
          <w:sz w:val="22"/>
          <w:szCs w:val="22"/>
        </w:rPr>
        <w:t>of Minutes</w:t>
      </w:r>
    </w:p>
    <w:p w14:paraId="16B74D2C" w14:textId="77777777" w:rsidR="00C84320" w:rsidRPr="008C42B4" w:rsidRDefault="00C84320" w:rsidP="00C84320">
      <w:pPr>
        <w:pStyle w:val="ListParagraph"/>
        <w:rPr>
          <w:b/>
          <w:sz w:val="22"/>
          <w:szCs w:val="22"/>
        </w:rPr>
      </w:pPr>
    </w:p>
    <w:p w14:paraId="5EA91046" w14:textId="210978CF" w:rsidR="001F35B3" w:rsidRPr="008C42B4" w:rsidRDefault="001F35B3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8C42B4">
        <w:rPr>
          <w:sz w:val="22"/>
          <w:szCs w:val="22"/>
        </w:rPr>
        <w:t xml:space="preserve">Approval of </w:t>
      </w:r>
      <w:r w:rsidR="004A0F28">
        <w:rPr>
          <w:sz w:val="22"/>
          <w:szCs w:val="22"/>
        </w:rPr>
        <w:t xml:space="preserve">Minutes of </w:t>
      </w:r>
      <w:r w:rsidR="008D64BC">
        <w:rPr>
          <w:sz w:val="22"/>
          <w:szCs w:val="22"/>
        </w:rPr>
        <w:t>October 2</w:t>
      </w:r>
      <w:r w:rsidR="0020091F" w:rsidRPr="008C42B4">
        <w:rPr>
          <w:sz w:val="22"/>
          <w:szCs w:val="22"/>
        </w:rPr>
        <w:t>, 2018</w:t>
      </w:r>
      <w:r w:rsidRPr="008C42B4">
        <w:rPr>
          <w:sz w:val="22"/>
          <w:szCs w:val="22"/>
        </w:rPr>
        <w:t xml:space="preserve"> Board Meeting</w:t>
      </w:r>
      <w:r w:rsidR="004A0F28">
        <w:rPr>
          <w:sz w:val="22"/>
          <w:szCs w:val="22"/>
        </w:rPr>
        <w:t>.</w:t>
      </w:r>
    </w:p>
    <w:p w14:paraId="212C1E00" w14:textId="77777777" w:rsidR="00DB1EB2" w:rsidRPr="008C42B4" w:rsidRDefault="00DB1EB2" w:rsidP="0042224F">
      <w:pPr>
        <w:ind w:left="1080"/>
        <w:rPr>
          <w:sz w:val="22"/>
          <w:szCs w:val="22"/>
        </w:rPr>
      </w:pPr>
    </w:p>
    <w:p w14:paraId="5B492012" w14:textId="77777777" w:rsidR="00DB1EB2" w:rsidRPr="008C42B4" w:rsidRDefault="00DB1EB2" w:rsidP="00694F3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CFO Report</w:t>
      </w:r>
    </w:p>
    <w:p w14:paraId="1F602FAD" w14:textId="77777777" w:rsidR="00DB1EB2" w:rsidRPr="008C42B4" w:rsidRDefault="00DB1EB2" w:rsidP="00DB1EB2">
      <w:pPr>
        <w:ind w:left="360"/>
        <w:rPr>
          <w:sz w:val="22"/>
          <w:szCs w:val="22"/>
        </w:rPr>
      </w:pPr>
    </w:p>
    <w:p w14:paraId="4811D138" w14:textId="134418AD" w:rsidR="00DB1EB2" w:rsidRDefault="00A929CB" w:rsidP="004002AF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4002AF">
        <w:rPr>
          <w:sz w:val="22"/>
          <w:szCs w:val="22"/>
        </w:rPr>
        <w:t>The CFO will provide financial reports for review.</w:t>
      </w:r>
      <w:r w:rsidR="00CC2E25" w:rsidRPr="004002AF">
        <w:rPr>
          <w:sz w:val="22"/>
          <w:szCs w:val="22"/>
        </w:rPr>
        <w:t xml:space="preserve"> </w:t>
      </w:r>
      <w:r w:rsidR="001742B3" w:rsidRPr="004002AF">
        <w:rPr>
          <w:sz w:val="22"/>
          <w:szCs w:val="22"/>
        </w:rPr>
        <w:t xml:space="preserve"> </w:t>
      </w:r>
    </w:p>
    <w:p w14:paraId="3C1BAA59" w14:textId="31F880E6" w:rsidR="004002AF" w:rsidRPr="008C42B4" w:rsidRDefault="00C20891" w:rsidP="004002AF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>
        <w:rPr>
          <w:sz w:val="22"/>
          <w:szCs w:val="22"/>
        </w:rPr>
        <w:t>Acceptance of Financial Reports</w:t>
      </w:r>
      <w:r w:rsidR="004A0F28">
        <w:rPr>
          <w:sz w:val="22"/>
          <w:szCs w:val="22"/>
        </w:rPr>
        <w:t xml:space="preserve"> and Ratification</w:t>
      </w:r>
      <w:r>
        <w:rPr>
          <w:sz w:val="22"/>
          <w:szCs w:val="22"/>
        </w:rPr>
        <w:t>.</w:t>
      </w:r>
    </w:p>
    <w:p w14:paraId="3639C148" w14:textId="77777777" w:rsidR="007F1055" w:rsidRPr="008C42B4" w:rsidRDefault="007F1055" w:rsidP="00805AC6">
      <w:pPr>
        <w:ind w:left="990"/>
        <w:rPr>
          <w:sz w:val="22"/>
          <w:szCs w:val="22"/>
        </w:rPr>
      </w:pPr>
    </w:p>
    <w:p w14:paraId="69C105D9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Interim Executive Director Report</w:t>
      </w:r>
    </w:p>
    <w:p w14:paraId="4179BBA9" w14:textId="77777777" w:rsidR="00694F34" w:rsidRPr="008C42B4" w:rsidRDefault="00694F34" w:rsidP="007F1055">
      <w:pPr>
        <w:rPr>
          <w:b/>
          <w:sz w:val="22"/>
          <w:szCs w:val="22"/>
        </w:rPr>
      </w:pPr>
    </w:p>
    <w:p w14:paraId="3A7112B3" w14:textId="66C3B235" w:rsidR="00583A04" w:rsidRPr="008C42B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Old </w:t>
      </w:r>
      <w:r w:rsidR="008C02E2" w:rsidRPr="008C42B4">
        <w:rPr>
          <w:b/>
          <w:sz w:val="22"/>
          <w:szCs w:val="22"/>
        </w:rPr>
        <w:t>Business</w:t>
      </w:r>
    </w:p>
    <w:p w14:paraId="3CB406E9" w14:textId="6C9A6332" w:rsidR="005F3393" w:rsidRPr="008C42B4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New Business</w:t>
      </w:r>
    </w:p>
    <w:p w14:paraId="0FECF980" w14:textId="77777777" w:rsidR="0041328D" w:rsidRPr="008C42B4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1FB0937E" w14:textId="77777777" w:rsidR="00C45F53" w:rsidRPr="00807C74" w:rsidRDefault="00C45F53" w:rsidP="00C45F5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FY18</w:t>
      </w:r>
      <w:r w:rsidRPr="00807C74">
        <w:rPr>
          <w:b/>
          <w:sz w:val="22"/>
          <w:szCs w:val="22"/>
        </w:rPr>
        <w:t xml:space="preserve"> SICCM Fiscal Audit</w:t>
      </w:r>
    </w:p>
    <w:p w14:paraId="541704A4" w14:textId="5C8B5A76" w:rsidR="00C45F53" w:rsidRDefault="00C45F53" w:rsidP="00C45F53">
      <w:pPr>
        <w:spacing w:before="240"/>
        <w:ind w:left="1350"/>
        <w:rPr>
          <w:sz w:val="22"/>
          <w:szCs w:val="22"/>
        </w:rPr>
      </w:pPr>
      <w:r w:rsidRPr="00807C74">
        <w:rPr>
          <w:sz w:val="22"/>
          <w:szCs w:val="22"/>
        </w:rPr>
        <w:t xml:space="preserve">A representative from Kemper CPA Group will attend the meeting to present and discuss the recently completed FY18 SICCM Fiscal Audit.  </w:t>
      </w:r>
    </w:p>
    <w:p w14:paraId="1219E671" w14:textId="77777777" w:rsidR="00C45F53" w:rsidRDefault="00C45F53" w:rsidP="00C45F5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0F58C8">
        <w:rPr>
          <w:b/>
          <w:sz w:val="22"/>
          <w:szCs w:val="22"/>
        </w:rPr>
        <w:t>FY19 – FY21 Audit Engagement Letter</w:t>
      </w:r>
    </w:p>
    <w:p w14:paraId="06AA2EE2" w14:textId="77777777" w:rsidR="00C45F53" w:rsidRDefault="00C45F53" w:rsidP="00C45F53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49D53F8F" w14:textId="77777777" w:rsidR="00C45F53" w:rsidRDefault="00C45F53" w:rsidP="00C45F53">
      <w:pPr>
        <w:pStyle w:val="ListParagraph"/>
        <w:spacing w:before="240"/>
        <w:ind w:left="1350"/>
        <w:rPr>
          <w:sz w:val="22"/>
          <w:szCs w:val="22"/>
        </w:rPr>
      </w:pPr>
      <w:r w:rsidRPr="000F58C8">
        <w:rPr>
          <w:sz w:val="22"/>
          <w:szCs w:val="22"/>
        </w:rPr>
        <w:t>The Board will discuss and approve the Kemper CPA Group Engagement letter for a three year period including 2019, 2020, and 2021.</w:t>
      </w:r>
    </w:p>
    <w:p w14:paraId="14F43847" w14:textId="77777777" w:rsidR="00C45F53" w:rsidRPr="000F58C8" w:rsidRDefault="00C45F53" w:rsidP="00C45F53">
      <w:pPr>
        <w:pStyle w:val="ListParagraph"/>
        <w:spacing w:before="240"/>
        <w:ind w:left="1350"/>
        <w:rPr>
          <w:sz w:val="22"/>
          <w:szCs w:val="22"/>
        </w:rPr>
      </w:pPr>
    </w:p>
    <w:p w14:paraId="3639BAF2" w14:textId="375BCE1D" w:rsidR="000F4C93" w:rsidRPr="008C42B4" w:rsidRDefault="00184562" w:rsidP="000F4C9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Change of Registered Agent</w:t>
      </w:r>
    </w:p>
    <w:p w14:paraId="7C7A9BE5" w14:textId="762D7583" w:rsidR="000F58C8" w:rsidRPr="000F58C8" w:rsidRDefault="000F4C93" w:rsidP="0041483C">
      <w:pPr>
        <w:spacing w:before="240"/>
        <w:ind w:left="1350"/>
        <w:rPr>
          <w:b/>
          <w:sz w:val="22"/>
          <w:szCs w:val="22"/>
        </w:rPr>
      </w:pPr>
      <w:r w:rsidRPr="008C42B4">
        <w:rPr>
          <w:sz w:val="22"/>
          <w:szCs w:val="22"/>
        </w:rPr>
        <w:t xml:space="preserve">The Board will </w:t>
      </w:r>
      <w:r w:rsidR="00C45F53">
        <w:rPr>
          <w:sz w:val="22"/>
          <w:szCs w:val="22"/>
        </w:rPr>
        <w:t>discuss and approve</w:t>
      </w:r>
      <w:r w:rsidR="00807C74">
        <w:rPr>
          <w:sz w:val="22"/>
          <w:szCs w:val="22"/>
        </w:rPr>
        <w:t xml:space="preserve"> changing the Registered Agent</w:t>
      </w:r>
      <w:r w:rsidR="00C45F53">
        <w:rPr>
          <w:sz w:val="22"/>
          <w:szCs w:val="22"/>
        </w:rPr>
        <w:t xml:space="preserve"> with the Secretary of State</w:t>
      </w:r>
      <w:r w:rsidR="00807C74">
        <w:rPr>
          <w:sz w:val="22"/>
          <w:szCs w:val="22"/>
        </w:rPr>
        <w:t>.</w:t>
      </w:r>
    </w:p>
    <w:p w14:paraId="75EF49B8" w14:textId="755227B6" w:rsidR="00694DD2" w:rsidRPr="008C42B4" w:rsidRDefault="001712E6" w:rsidP="00694DD2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Resignation</w:t>
      </w:r>
      <w:r w:rsidR="00694DD2">
        <w:rPr>
          <w:b/>
          <w:sz w:val="22"/>
          <w:szCs w:val="22"/>
        </w:rPr>
        <w:t xml:space="preserve"> </w:t>
      </w:r>
      <w:r w:rsidR="0041483C">
        <w:rPr>
          <w:b/>
          <w:sz w:val="22"/>
          <w:szCs w:val="22"/>
        </w:rPr>
        <w:t xml:space="preserve">of </w:t>
      </w:r>
      <w:r w:rsidR="00694DD2">
        <w:rPr>
          <w:b/>
          <w:sz w:val="22"/>
          <w:szCs w:val="22"/>
        </w:rPr>
        <w:t>Client Services Specialist – Part Time</w:t>
      </w:r>
      <w:r w:rsidR="00694DD2" w:rsidRPr="008C42B4">
        <w:rPr>
          <w:b/>
          <w:sz w:val="22"/>
          <w:szCs w:val="22"/>
        </w:rPr>
        <w:t xml:space="preserve"> Position</w:t>
      </w:r>
    </w:p>
    <w:p w14:paraId="77EC01DD" w14:textId="6F1A1C18" w:rsidR="00694DD2" w:rsidRDefault="00694DD2" w:rsidP="00694DD2">
      <w:pPr>
        <w:spacing w:before="240"/>
        <w:ind w:left="630" w:firstLine="720"/>
        <w:rPr>
          <w:sz w:val="22"/>
          <w:szCs w:val="22"/>
        </w:rPr>
      </w:pPr>
      <w:r w:rsidRPr="008C42B4">
        <w:rPr>
          <w:sz w:val="22"/>
          <w:szCs w:val="22"/>
        </w:rPr>
        <w:t xml:space="preserve">The Board will ratify the </w:t>
      </w:r>
      <w:r w:rsidR="00754EC1">
        <w:rPr>
          <w:sz w:val="22"/>
          <w:szCs w:val="22"/>
        </w:rPr>
        <w:t>resignation</w:t>
      </w:r>
      <w:r>
        <w:rPr>
          <w:sz w:val="22"/>
          <w:szCs w:val="22"/>
        </w:rPr>
        <w:t xml:space="preserve"> of Tabitha McDaniel</w:t>
      </w:r>
      <w:r w:rsidRPr="008C42B4">
        <w:rPr>
          <w:sz w:val="22"/>
          <w:szCs w:val="22"/>
        </w:rPr>
        <w:t>.</w:t>
      </w:r>
    </w:p>
    <w:p w14:paraId="2C4B0969" w14:textId="48EDCFA3" w:rsidR="00C45F53" w:rsidRPr="008C42B4" w:rsidRDefault="001712E6" w:rsidP="00C45F5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Resignation</w:t>
      </w:r>
      <w:r w:rsidR="00C45F53">
        <w:rPr>
          <w:b/>
          <w:sz w:val="22"/>
          <w:szCs w:val="22"/>
        </w:rPr>
        <w:t xml:space="preserve"> </w:t>
      </w:r>
      <w:r w:rsidR="0041483C">
        <w:rPr>
          <w:b/>
          <w:sz w:val="22"/>
          <w:szCs w:val="22"/>
        </w:rPr>
        <w:t xml:space="preserve">of </w:t>
      </w:r>
      <w:r w:rsidR="00C45F53">
        <w:rPr>
          <w:b/>
          <w:sz w:val="22"/>
          <w:szCs w:val="22"/>
        </w:rPr>
        <w:t>Grants Administrator – Full Time</w:t>
      </w:r>
      <w:r w:rsidR="00C45F53" w:rsidRPr="008C42B4">
        <w:rPr>
          <w:b/>
          <w:sz w:val="22"/>
          <w:szCs w:val="22"/>
        </w:rPr>
        <w:t xml:space="preserve"> Position</w:t>
      </w:r>
    </w:p>
    <w:p w14:paraId="55B4DB78" w14:textId="4F976CC4" w:rsidR="00C45F53" w:rsidRDefault="00C45F53" w:rsidP="00C45F53">
      <w:pPr>
        <w:spacing w:before="240"/>
        <w:ind w:left="630" w:firstLine="720"/>
        <w:rPr>
          <w:sz w:val="22"/>
          <w:szCs w:val="22"/>
        </w:rPr>
      </w:pPr>
      <w:r w:rsidRPr="008C42B4">
        <w:rPr>
          <w:sz w:val="22"/>
          <w:szCs w:val="22"/>
        </w:rPr>
        <w:t xml:space="preserve">The Board will </w:t>
      </w:r>
      <w:r w:rsidR="006378BA">
        <w:rPr>
          <w:sz w:val="22"/>
          <w:szCs w:val="22"/>
        </w:rPr>
        <w:t>approve</w:t>
      </w:r>
      <w:r w:rsidRPr="008C42B4">
        <w:rPr>
          <w:sz w:val="22"/>
          <w:szCs w:val="22"/>
        </w:rPr>
        <w:t xml:space="preserve"> the </w:t>
      </w:r>
      <w:r w:rsidR="00754EC1">
        <w:rPr>
          <w:sz w:val="22"/>
          <w:szCs w:val="22"/>
        </w:rPr>
        <w:t>resignation</w:t>
      </w:r>
      <w:r>
        <w:rPr>
          <w:sz w:val="22"/>
          <w:szCs w:val="22"/>
        </w:rPr>
        <w:t xml:space="preserve"> of </w:t>
      </w:r>
      <w:r w:rsidR="0041483C">
        <w:rPr>
          <w:sz w:val="22"/>
          <w:szCs w:val="22"/>
        </w:rPr>
        <w:t>Tracy Norris</w:t>
      </w:r>
      <w:r w:rsidRPr="008C42B4">
        <w:rPr>
          <w:sz w:val="22"/>
          <w:szCs w:val="22"/>
        </w:rPr>
        <w:t>.</w:t>
      </w:r>
    </w:p>
    <w:p w14:paraId="3C080FD2" w14:textId="77777777" w:rsidR="001712E6" w:rsidRPr="00807C74" w:rsidRDefault="001712E6" w:rsidP="001712E6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FY19 and FY20</w:t>
      </w:r>
      <w:r w:rsidRPr="00807C74">
        <w:rPr>
          <w:b/>
          <w:sz w:val="22"/>
          <w:szCs w:val="22"/>
        </w:rPr>
        <w:t xml:space="preserve"> Grants</w:t>
      </w:r>
    </w:p>
    <w:p w14:paraId="1C53B159" w14:textId="77777777" w:rsidR="001712E6" w:rsidRDefault="001712E6" w:rsidP="001712E6">
      <w:pPr>
        <w:spacing w:before="240"/>
        <w:ind w:left="1350"/>
        <w:rPr>
          <w:sz w:val="22"/>
          <w:szCs w:val="22"/>
        </w:rPr>
      </w:pPr>
      <w:r>
        <w:rPr>
          <w:sz w:val="22"/>
          <w:szCs w:val="22"/>
        </w:rPr>
        <w:t>The Board will discuss FY19 and FY20 grants.</w:t>
      </w:r>
    </w:p>
    <w:p w14:paraId="48059DA2" w14:textId="77777777" w:rsidR="0071018D" w:rsidRDefault="0071018D" w:rsidP="00C45F53">
      <w:pPr>
        <w:spacing w:before="240"/>
        <w:ind w:left="630" w:firstLine="720"/>
        <w:rPr>
          <w:sz w:val="22"/>
          <w:szCs w:val="22"/>
        </w:rPr>
      </w:pPr>
    </w:p>
    <w:p w14:paraId="005D5DC0" w14:textId="37BB6253" w:rsidR="00694DD2" w:rsidRPr="0015149F" w:rsidRDefault="00694DD2" w:rsidP="0015149F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38AF384A" w14:textId="056E822A" w:rsidR="00694DD2" w:rsidRPr="00694DD2" w:rsidRDefault="00694DD2" w:rsidP="00694DD2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694DD2">
        <w:rPr>
          <w:b/>
          <w:sz w:val="22"/>
          <w:szCs w:val="22"/>
        </w:rPr>
        <w:t>Financial Process Changes</w:t>
      </w:r>
      <w:r>
        <w:rPr>
          <w:b/>
          <w:sz w:val="22"/>
          <w:szCs w:val="22"/>
        </w:rPr>
        <w:t xml:space="preserve"> FY19</w:t>
      </w:r>
    </w:p>
    <w:p w14:paraId="350F5212" w14:textId="6718A286" w:rsidR="00694DD2" w:rsidRDefault="00694DD2" w:rsidP="00694DD2">
      <w:pPr>
        <w:spacing w:before="240"/>
        <w:ind w:left="1440"/>
      </w:pPr>
      <w:r>
        <w:t xml:space="preserve">The Board will discuss and </w:t>
      </w:r>
      <w:r w:rsidR="00A41D22">
        <w:t>approve</w:t>
      </w:r>
      <w:r>
        <w:t xml:space="preserve"> financial process changes to be effective February 1</w:t>
      </w:r>
      <w:r w:rsidRPr="00694DD2">
        <w:rPr>
          <w:vertAlign w:val="superscript"/>
        </w:rPr>
        <w:t>st</w:t>
      </w:r>
      <w:r>
        <w:t>, 2019 for FY19 financial transactions due to staff reduction/transition.</w:t>
      </w:r>
    </w:p>
    <w:p w14:paraId="31F391FF" w14:textId="77777777" w:rsidR="0071018D" w:rsidRPr="00D0569B" w:rsidRDefault="0071018D" w:rsidP="0071018D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SICCM Membership</w:t>
      </w:r>
    </w:p>
    <w:p w14:paraId="6834AE0A" w14:textId="77777777" w:rsidR="0071018D" w:rsidRPr="008C42B4" w:rsidRDefault="0071018D" w:rsidP="0071018D">
      <w:pPr>
        <w:spacing w:before="240"/>
        <w:ind w:left="1350"/>
        <w:rPr>
          <w:sz w:val="22"/>
          <w:szCs w:val="22"/>
        </w:rPr>
      </w:pPr>
      <w:r w:rsidRPr="008C42B4">
        <w:rPr>
          <w:sz w:val="22"/>
          <w:szCs w:val="22"/>
        </w:rPr>
        <w:t xml:space="preserve">The Board will </w:t>
      </w:r>
      <w:r>
        <w:rPr>
          <w:sz w:val="22"/>
          <w:szCs w:val="22"/>
        </w:rPr>
        <w:t>discuss SICCM Membership</w:t>
      </w:r>
      <w:r w:rsidRPr="008C42B4">
        <w:rPr>
          <w:sz w:val="22"/>
          <w:szCs w:val="22"/>
        </w:rPr>
        <w:t>.</w:t>
      </w:r>
    </w:p>
    <w:p w14:paraId="18E23245" w14:textId="77777777" w:rsidR="00694DD2" w:rsidRPr="00F2706C" w:rsidRDefault="00694DD2" w:rsidP="00F2706C">
      <w:pPr>
        <w:pStyle w:val="ListParagraph"/>
        <w:spacing w:before="240"/>
        <w:ind w:left="1350"/>
        <w:rPr>
          <w:sz w:val="22"/>
          <w:szCs w:val="22"/>
        </w:rPr>
      </w:pPr>
    </w:p>
    <w:p w14:paraId="0A2DB738" w14:textId="77777777" w:rsidR="00EE135E" w:rsidRPr="008C42B4" w:rsidRDefault="00EE135E" w:rsidP="00EE135E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8C42B4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8C42B4" w:rsidRDefault="00EE135E" w:rsidP="00EE135E">
      <w:pPr>
        <w:ind w:left="1350"/>
        <w:rPr>
          <w:sz w:val="22"/>
          <w:szCs w:val="22"/>
        </w:rPr>
      </w:pPr>
      <w:r w:rsidRPr="008C42B4">
        <w:rPr>
          <w:sz w:val="22"/>
          <w:szCs w:val="22"/>
        </w:rPr>
        <w:t>The Board may go into executive session pursuant to Section 2(c)</w:t>
      </w:r>
      <w:r w:rsidR="00E95EC1">
        <w:rPr>
          <w:sz w:val="22"/>
          <w:szCs w:val="22"/>
        </w:rPr>
        <w:t xml:space="preserve"> </w:t>
      </w:r>
      <w:r w:rsidRPr="008C42B4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8C42B4" w:rsidRDefault="00EE135E" w:rsidP="00EE135E">
      <w:pPr>
        <w:ind w:left="1350"/>
        <w:rPr>
          <w:sz w:val="22"/>
          <w:szCs w:val="22"/>
        </w:rPr>
      </w:pPr>
    </w:p>
    <w:p w14:paraId="024748F7" w14:textId="7EBCE30A" w:rsidR="00EE135E" w:rsidRPr="008C42B4" w:rsidRDefault="00EE135E" w:rsidP="00EE135E">
      <w:pPr>
        <w:ind w:left="1350"/>
        <w:rPr>
          <w:sz w:val="22"/>
          <w:szCs w:val="22"/>
          <w:u w:val="single"/>
        </w:rPr>
      </w:pPr>
      <w:r w:rsidRPr="008C42B4">
        <w:rPr>
          <w:sz w:val="22"/>
          <w:szCs w:val="22"/>
          <w:u w:val="single"/>
        </w:rPr>
        <w:t>No Final Action will be taken on any item(s) discussed during this time.</w:t>
      </w:r>
    </w:p>
    <w:p w14:paraId="70583870" w14:textId="77777777" w:rsidR="00EE135E" w:rsidRPr="008C42B4" w:rsidRDefault="00EE135E" w:rsidP="00EE135E">
      <w:pPr>
        <w:ind w:left="1350"/>
        <w:rPr>
          <w:b/>
          <w:sz w:val="22"/>
          <w:szCs w:val="22"/>
          <w:highlight w:val="yellow"/>
        </w:rPr>
      </w:pPr>
    </w:p>
    <w:p w14:paraId="31F3AD51" w14:textId="0887164A" w:rsidR="00754AA1" w:rsidRPr="008C42B4" w:rsidRDefault="007F1ED8" w:rsidP="0041328D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Adjournment</w:t>
      </w:r>
    </w:p>
    <w:sectPr w:rsidR="00754AA1" w:rsidRPr="008C42B4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D16E5"/>
    <w:multiLevelType w:val="hybridMultilevel"/>
    <w:tmpl w:val="E4C88F6C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0"/>
  </w:num>
  <w:num w:numId="4">
    <w:abstractNumId w:val="42"/>
  </w:num>
  <w:num w:numId="5">
    <w:abstractNumId w:val="41"/>
  </w:num>
  <w:num w:numId="6">
    <w:abstractNumId w:val="6"/>
  </w:num>
  <w:num w:numId="7">
    <w:abstractNumId w:val="14"/>
  </w:num>
  <w:num w:numId="8">
    <w:abstractNumId w:val="31"/>
  </w:num>
  <w:num w:numId="9">
    <w:abstractNumId w:val="36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37"/>
  </w:num>
  <w:num w:numId="15">
    <w:abstractNumId w:val="13"/>
  </w:num>
  <w:num w:numId="16">
    <w:abstractNumId w:val="26"/>
  </w:num>
  <w:num w:numId="17">
    <w:abstractNumId w:val="15"/>
  </w:num>
  <w:num w:numId="18">
    <w:abstractNumId w:val="2"/>
  </w:num>
  <w:num w:numId="19">
    <w:abstractNumId w:val="29"/>
  </w:num>
  <w:num w:numId="20">
    <w:abstractNumId w:val="32"/>
  </w:num>
  <w:num w:numId="21">
    <w:abstractNumId w:val="20"/>
  </w:num>
  <w:num w:numId="22">
    <w:abstractNumId w:val="1"/>
  </w:num>
  <w:num w:numId="23">
    <w:abstractNumId w:val="30"/>
  </w:num>
  <w:num w:numId="24">
    <w:abstractNumId w:val="3"/>
  </w:num>
  <w:num w:numId="25">
    <w:abstractNumId w:val="23"/>
  </w:num>
  <w:num w:numId="26">
    <w:abstractNumId w:val="40"/>
  </w:num>
  <w:num w:numId="27">
    <w:abstractNumId w:val="5"/>
  </w:num>
  <w:num w:numId="28">
    <w:abstractNumId w:val="27"/>
  </w:num>
  <w:num w:numId="29">
    <w:abstractNumId w:val="22"/>
  </w:num>
  <w:num w:numId="30">
    <w:abstractNumId w:val="38"/>
  </w:num>
  <w:num w:numId="31">
    <w:abstractNumId w:val="33"/>
  </w:num>
  <w:num w:numId="32">
    <w:abstractNumId w:val="8"/>
  </w:num>
  <w:num w:numId="33">
    <w:abstractNumId w:val="21"/>
  </w:num>
  <w:num w:numId="34">
    <w:abstractNumId w:val="10"/>
  </w:num>
  <w:num w:numId="35">
    <w:abstractNumId w:val="43"/>
  </w:num>
  <w:num w:numId="36">
    <w:abstractNumId w:val="7"/>
  </w:num>
  <w:num w:numId="37">
    <w:abstractNumId w:val="28"/>
  </w:num>
  <w:num w:numId="38">
    <w:abstractNumId w:val="34"/>
  </w:num>
  <w:num w:numId="39">
    <w:abstractNumId w:val="18"/>
  </w:num>
  <w:num w:numId="40">
    <w:abstractNumId w:val="24"/>
  </w:num>
  <w:num w:numId="41">
    <w:abstractNumId w:val="9"/>
  </w:num>
  <w:num w:numId="42">
    <w:abstractNumId w:val="39"/>
  </w:num>
  <w:num w:numId="43">
    <w:abstractNumId w:val="3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2A6"/>
    <w:rsid w:val="00072E84"/>
    <w:rsid w:val="0007369A"/>
    <w:rsid w:val="0007796F"/>
    <w:rsid w:val="00077E4C"/>
    <w:rsid w:val="0009071E"/>
    <w:rsid w:val="00096060"/>
    <w:rsid w:val="0009678B"/>
    <w:rsid w:val="000A36DC"/>
    <w:rsid w:val="000A3919"/>
    <w:rsid w:val="000A4001"/>
    <w:rsid w:val="000A75FF"/>
    <w:rsid w:val="000A7CD1"/>
    <w:rsid w:val="000A7CFD"/>
    <w:rsid w:val="000B3C89"/>
    <w:rsid w:val="000B55D3"/>
    <w:rsid w:val="000B6F09"/>
    <w:rsid w:val="000C16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15B0A"/>
    <w:rsid w:val="00124706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D142E"/>
    <w:rsid w:val="001D3A6B"/>
    <w:rsid w:val="001D45C5"/>
    <w:rsid w:val="001E1F64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21BE1"/>
    <w:rsid w:val="002265B0"/>
    <w:rsid w:val="002349F0"/>
    <w:rsid w:val="00235B76"/>
    <w:rsid w:val="00236E7B"/>
    <w:rsid w:val="00242B33"/>
    <w:rsid w:val="0025677F"/>
    <w:rsid w:val="0026318B"/>
    <w:rsid w:val="002752F0"/>
    <w:rsid w:val="00281BE7"/>
    <w:rsid w:val="002876BB"/>
    <w:rsid w:val="00290E5F"/>
    <w:rsid w:val="00296E47"/>
    <w:rsid w:val="002A07A9"/>
    <w:rsid w:val="002A07B5"/>
    <w:rsid w:val="002A28E0"/>
    <w:rsid w:val="002A63DB"/>
    <w:rsid w:val="002B10C8"/>
    <w:rsid w:val="002B5D83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7432D"/>
    <w:rsid w:val="003757EF"/>
    <w:rsid w:val="00376DEC"/>
    <w:rsid w:val="00380DD0"/>
    <w:rsid w:val="003817A3"/>
    <w:rsid w:val="00385226"/>
    <w:rsid w:val="00392F50"/>
    <w:rsid w:val="00393146"/>
    <w:rsid w:val="003A112A"/>
    <w:rsid w:val="003A5C05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6A20"/>
    <w:rsid w:val="003E013C"/>
    <w:rsid w:val="003E4648"/>
    <w:rsid w:val="003F1FDE"/>
    <w:rsid w:val="003F6EE8"/>
    <w:rsid w:val="004002AF"/>
    <w:rsid w:val="004017DA"/>
    <w:rsid w:val="00402BAF"/>
    <w:rsid w:val="00403121"/>
    <w:rsid w:val="0040369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B34"/>
    <w:rsid w:val="00463D5B"/>
    <w:rsid w:val="0046461E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E51A0"/>
    <w:rsid w:val="004E543E"/>
    <w:rsid w:val="004F014F"/>
    <w:rsid w:val="004F214B"/>
    <w:rsid w:val="004F23D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E09FB"/>
    <w:rsid w:val="005E165A"/>
    <w:rsid w:val="005E2DD6"/>
    <w:rsid w:val="005E6E7E"/>
    <w:rsid w:val="005F3393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472C"/>
    <w:rsid w:val="007961BA"/>
    <w:rsid w:val="007A314F"/>
    <w:rsid w:val="007A6EFF"/>
    <w:rsid w:val="007B44CC"/>
    <w:rsid w:val="007B6878"/>
    <w:rsid w:val="007C6D7B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5AC6"/>
    <w:rsid w:val="00807C74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328A"/>
    <w:rsid w:val="008946AB"/>
    <w:rsid w:val="008973DD"/>
    <w:rsid w:val="008A1091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2378"/>
    <w:rsid w:val="009733B4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C4684"/>
    <w:rsid w:val="009D2DB6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1D22"/>
    <w:rsid w:val="00A4247E"/>
    <w:rsid w:val="00A428C3"/>
    <w:rsid w:val="00A46554"/>
    <w:rsid w:val="00A605BC"/>
    <w:rsid w:val="00A625F5"/>
    <w:rsid w:val="00A74394"/>
    <w:rsid w:val="00A84A81"/>
    <w:rsid w:val="00A85C2D"/>
    <w:rsid w:val="00A900AF"/>
    <w:rsid w:val="00A929CB"/>
    <w:rsid w:val="00A9487F"/>
    <w:rsid w:val="00AA0747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A0872"/>
    <w:rsid w:val="00BA2AFB"/>
    <w:rsid w:val="00BA708C"/>
    <w:rsid w:val="00BC11DC"/>
    <w:rsid w:val="00BD27CA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916"/>
    <w:rsid w:val="00C308F7"/>
    <w:rsid w:val="00C31FA4"/>
    <w:rsid w:val="00C36CFA"/>
    <w:rsid w:val="00C45F53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644C"/>
    <w:rsid w:val="00CA64B9"/>
    <w:rsid w:val="00CB010E"/>
    <w:rsid w:val="00CB708D"/>
    <w:rsid w:val="00CC2E25"/>
    <w:rsid w:val="00CE3F43"/>
    <w:rsid w:val="00CE590F"/>
    <w:rsid w:val="00CE6E20"/>
    <w:rsid w:val="00D0569B"/>
    <w:rsid w:val="00D07866"/>
    <w:rsid w:val="00D07C60"/>
    <w:rsid w:val="00D10D79"/>
    <w:rsid w:val="00D1459F"/>
    <w:rsid w:val="00D37ADB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A04E8"/>
    <w:rsid w:val="00EA13C9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2706C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AE5"/>
    <w:rsid w:val="00F875D1"/>
    <w:rsid w:val="00F91A05"/>
    <w:rsid w:val="00F93288"/>
    <w:rsid w:val="00FA1973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13</cp:revision>
  <cp:lastPrinted>2019-01-24T17:56:00Z</cp:lastPrinted>
  <dcterms:created xsi:type="dcterms:W3CDTF">2019-01-23T23:00:00Z</dcterms:created>
  <dcterms:modified xsi:type="dcterms:W3CDTF">2019-01-28T17:06:00Z</dcterms:modified>
</cp:coreProperties>
</file>